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阶梯项目咨询有限公司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人员需求：</w:t>
      </w:r>
      <w:r>
        <w:rPr>
          <w:rFonts w:hint="eastAsia"/>
        </w:rPr>
        <w:t>3</w:t>
      </w:r>
      <w:r>
        <w:rPr>
          <w:rFonts w:hint="eastAsia"/>
        </w:rPr>
        <w:t>人。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人员要求：学历大专，工程造价专业，男女不限，有上进心，造价专业课无缺席，品德要好。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人员待遇：实习期</w:t>
      </w:r>
      <w:r>
        <w:rPr>
          <w:rFonts w:hint="eastAsia"/>
        </w:rPr>
        <w:t>3</w:t>
      </w:r>
      <w:r>
        <w:rPr>
          <w:rFonts w:hint="eastAsia"/>
        </w:rPr>
        <w:t>个月，待遇</w:t>
      </w:r>
      <w:r>
        <w:rPr>
          <w:rFonts w:hint="eastAsia"/>
        </w:rPr>
        <w:t>1300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月；实习期后表现良好转正，待遇</w:t>
      </w:r>
      <w:r>
        <w:rPr>
          <w:rFonts w:hint="eastAsia"/>
        </w:rPr>
        <w:t>1800-2000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月；能独立承担造价任务后，待遇根据能力</w:t>
      </w:r>
      <w:r>
        <w:rPr>
          <w:rFonts w:hint="eastAsia"/>
        </w:rPr>
        <w:t>3.5</w:t>
      </w:r>
      <w:r>
        <w:rPr>
          <w:rFonts w:hint="eastAsia"/>
        </w:rPr>
        <w:t>万至</w:t>
      </w:r>
      <w:r>
        <w:rPr>
          <w:rFonts w:hint="eastAsia"/>
        </w:rPr>
        <w:t>5</w:t>
      </w:r>
      <w:r>
        <w:rPr>
          <w:rFonts w:hint="eastAsia"/>
        </w:rPr>
        <w:t>万元每年。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上班时间：周一至周六</w:t>
      </w:r>
      <w:r>
        <w:rPr>
          <w:rFonts w:hint="eastAsia"/>
        </w:rPr>
        <w:t xml:space="preserve"> 8:00-11:30  2:00-6:00</w:t>
      </w:r>
      <w:r>
        <w:rPr>
          <w:rFonts w:hint="eastAsia"/>
        </w:rPr>
        <w:t>，如无重大工作安排周六时间可调整。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工作地点及环境：岳西县城山货大市场安置区</w:t>
      </w:r>
      <w:r>
        <w:rPr>
          <w:rFonts w:hint="eastAsia"/>
        </w:rPr>
        <w:t>9#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>住宿及食宿：提供住宿，住宿地点：办公室旁。</w:t>
      </w:r>
    </w:p>
    <w:p w:rsidR="003B1BC1" w:rsidRDefault="003B1BC1" w:rsidP="003B1BC1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</w:rPr>
        <w:t>餐补：每人每天</w:t>
      </w:r>
      <w:r>
        <w:rPr>
          <w:rFonts w:hint="eastAsia"/>
        </w:rPr>
        <w:t>15</w:t>
      </w:r>
      <w:r>
        <w:rPr>
          <w:rFonts w:hint="eastAsia"/>
        </w:rPr>
        <w:t>元。</w:t>
      </w:r>
    </w:p>
    <w:p w:rsidR="004358AB" w:rsidRDefault="003B1BC1" w:rsidP="003B1BC1">
      <w:pPr>
        <w:spacing w:line="220" w:lineRule="atLeast"/>
      </w:pPr>
      <w:r>
        <w:rPr>
          <w:rFonts w:hint="eastAsia"/>
        </w:rPr>
        <w:t>联系人：程子顺</w:t>
      </w:r>
      <w:r>
        <w:rPr>
          <w:rFonts w:hint="eastAsia"/>
        </w:rPr>
        <w:t xml:space="preserve"> 15255673095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64C0C"/>
    <w:rsid w:val="00323B43"/>
    <w:rsid w:val="003B1BC1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dcterms:created xsi:type="dcterms:W3CDTF">2008-09-11T17:20:00Z</dcterms:created>
  <dcterms:modified xsi:type="dcterms:W3CDTF">2016-11-30T00:47:00Z</dcterms:modified>
</cp:coreProperties>
</file>