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3103F">
      <w:pPr>
        <w:pStyle w:val="3"/>
        <w:widowControl/>
        <w:snapToGrid w:val="0"/>
        <w:spacing w:before="0" w:after="0" w:line="36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采购需求</w:t>
      </w:r>
    </w:p>
    <w:p w14:paraId="38C1AEC3">
      <w:pPr>
        <w:pStyle w:val="4"/>
        <w:adjustRightInd w:val="0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一、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商务要求</w:t>
      </w:r>
    </w:p>
    <w:tbl>
      <w:tblPr>
        <w:tblStyle w:val="5"/>
        <w:tblW w:w="0" w:type="auto"/>
        <w:tblInd w:w="-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2000"/>
        <w:gridCol w:w="5886"/>
      </w:tblGrid>
      <w:tr w14:paraId="70164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0" w:type="dxa"/>
            <w:noWrap w:val="0"/>
            <w:vAlign w:val="center"/>
          </w:tcPr>
          <w:p w14:paraId="3C6670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000" w:type="dxa"/>
            <w:noWrap w:val="0"/>
            <w:vAlign w:val="center"/>
          </w:tcPr>
          <w:p w14:paraId="1C5482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条款名称</w:t>
            </w:r>
          </w:p>
        </w:tc>
        <w:tc>
          <w:tcPr>
            <w:tcW w:w="5886" w:type="dxa"/>
            <w:noWrap w:val="0"/>
            <w:vAlign w:val="center"/>
          </w:tcPr>
          <w:p w14:paraId="6E2034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内容、说明与要求</w:t>
            </w:r>
          </w:p>
        </w:tc>
      </w:tr>
      <w:tr w14:paraId="06DDF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020" w:type="dxa"/>
            <w:noWrap w:val="0"/>
            <w:vAlign w:val="center"/>
          </w:tcPr>
          <w:p w14:paraId="6EBC83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00" w:type="dxa"/>
            <w:noWrap w:val="0"/>
            <w:vAlign w:val="center"/>
          </w:tcPr>
          <w:p w14:paraId="2BBB46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付款方式</w:t>
            </w:r>
          </w:p>
        </w:tc>
        <w:tc>
          <w:tcPr>
            <w:tcW w:w="5886" w:type="dxa"/>
            <w:noWrap w:val="0"/>
            <w:vAlign w:val="center"/>
          </w:tcPr>
          <w:p w14:paraId="0B12F8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  <w:t>采购人按合同单价据实结算，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分课程按拍摄时间分别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  <w:t>结算，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经过验收后，分课程分别付清款项</w:t>
            </w:r>
          </w:p>
        </w:tc>
      </w:tr>
      <w:tr w14:paraId="5BCC5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20" w:type="dxa"/>
            <w:noWrap w:val="0"/>
            <w:vAlign w:val="center"/>
          </w:tcPr>
          <w:p w14:paraId="15FFCC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00" w:type="dxa"/>
            <w:noWrap w:val="0"/>
            <w:vAlign w:val="center"/>
          </w:tcPr>
          <w:p w14:paraId="18EEE9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服务地点</w:t>
            </w:r>
          </w:p>
        </w:tc>
        <w:tc>
          <w:tcPr>
            <w:tcW w:w="5886" w:type="dxa"/>
            <w:noWrap w:val="0"/>
            <w:vAlign w:val="center"/>
          </w:tcPr>
          <w:p w14:paraId="783B85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安庆职业技术学院，采购人指定地点</w:t>
            </w:r>
          </w:p>
        </w:tc>
      </w:tr>
      <w:tr w14:paraId="5361D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20" w:type="dxa"/>
            <w:noWrap w:val="0"/>
            <w:vAlign w:val="center"/>
          </w:tcPr>
          <w:p w14:paraId="104500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 w14:paraId="38F538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合同履行期限</w:t>
            </w:r>
          </w:p>
        </w:tc>
        <w:tc>
          <w:tcPr>
            <w:tcW w:w="5886" w:type="dxa"/>
            <w:noWrap w:val="0"/>
            <w:vAlign w:val="center"/>
          </w:tcPr>
          <w:p w14:paraId="1A7DB5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一年，根据实际拍摄效果以及服务质量，最多可续签两次</w:t>
            </w:r>
          </w:p>
        </w:tc>
      </w:tr>
      <w:tr w14:paraId="3DB51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20" w:type="dxa"/>
            <w:noWrap w:val="0"/>
            <w:vAlign w:val="center"/>
          </w:tcPr>
          <w:p w14:paraId="5A477C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000" w:type="dxa"/>
            <w:noWrap w:val="0"/>
            <w:vAlign w:val="center"/>
          </w:tcPr>
          <w:p w14:paraId="729C9E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本项目采购标的所属行业</w:t>
            </w:r>
          </w:p>
        </w:tc>
        <w:tc>
          <w:tcPr>
            <w:tcW w:w="5886" w:type="dxa"/>
            <w:noWrap w:val="0"/>
            <w:vAlign w:val="center"/>
          </w:tcPr>
          <w:p w14:paraId="049B22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其他未列明行业</w:t>
            </w:r>
          </w:p>
        </w:tc>
      </w:tr>
    </w:tbl>
    <w:p w14:paraId="761C913E">
      <w:pPr>
        <w:pStyle w:val="4"/>
        <w:adjustRightInd w:val="0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二、项目</w:t>
      </w:r>
      <w:r>
        <w:rPr>
          <w:rFonts w:hint="eastAsia" w:ascii="仿宋" w:hAnsi="仿宋" w:eastAsia="仿宋" w:cs="仿宋"/>
          <w:b w:val="0"/>
          <w:bCs w:val="0"/>
          <w:sz w:val="24"/>
          <w:szCs w:val="21"/>
          <w:lang w:val="en-US" w:eastAsia="zh-CN"/>
        </w:rPr>
        <w:t xml:space="preserve">概况 </w:t>
      </w:r>
    </w:p>
    <w:p w14:paraId="486F774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根据安徽省质量工程示范项目建设要求提供课程视频的拍摄、制作、上线视频格式、视频分辨率、图像效果、音频格式等技术规范符合《安徽省示范项目课程建设规范及标准》要求。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</w:p>
    <w:p w14:paraId="5F03F8E8">
      <w:pPr>
        <w:pStyle w:val="4"/>
        <w:adjustRightInd w:val="0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0" w:name="三、总体要求"/>
      <w:bookmarkEnd w:id="0"/>
      <w:bookmarkStart w:id="1" w:name="（一）本地化服务"/>
      <w:bookmarkEnd w:id="1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三、总体服务要求</w:t>
      </w:r>
    </w:p>
    <w:p w14:paraId="59A9845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（一）响应时间 </w:t>
      </w:r>
    </w:p>
    <w:p w14:paraId="45E887B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  <w:lang w:val="en-US" w:eastAsia="zh-CN"/>
        </w:rPr>
        <w:t>供应商须在磋商响应文件中承诺（格式自拟），未承诺响应无效：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合同签订后向采购人提供专业隔音录播场地，在合同履行期限内场地使用响应时间为 24 小时，并能够根据采购人后期需求，搭建拍摄场景，场景背景和环境内容质量须达到专业演播室效果。 </w:t>
      </w:r>
    </w:p>
    <w:p w14:paraId="1D5B252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bookmarkStart w:id="2" w:name="（二）拍摄场地应具备功能"/>
      <w:bookmarkEnd w:id="2"/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（二）拍摄场地应具备功能 </w:t>
      </w:r>
    </w:p>
    <w:p w14:paraId="410F262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（1）拍摄场地须根据课程拍摄要求由课程负责人确定具体录制场地，录制场地可以为教学实境或专业录影棚，禁止在镜头中出现有广告、疑似广告或与课程无关的标识等内容，相关内容需经采购人确认；  </w:t>
      </w:r>
    </w:p>
    <w:p w14:paraId="410F9FA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（2）根据采购人需求搭建拍摄场景，要求录制现场光线充足、环境安静，保证多媒体展示或板书清楚，场景背景和环境内容质量达到电视台专业效果；  </w:t>
      </w:r>
    </w:p>
    <w:p w14:paraId="5C46DC5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（3）拍摄场地须满足多机位拍摄需求（三机位及以上）且摄像机等级不低于4K 广播级数字设备；  </w:t>
      </w:r>
    </w:p>
    <w:p w14:paraId="3861D80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（4）录音设备：专业无线麦，每个录制场地根据实际需要使用专业级话筒， 确保教师和学生发言的录音质量；  </w:t>
      </w:r>
    </w:p>
    <w:p w14:paraId="0EBCA3D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（5）拍摄场地具有不小于 22 寸专业级提词器；  </w:t>
      </w:r>
    </w:p>
    <w:p w14:paraId="5DFF8FB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（6）灯光设备：专业影视摄影镝灯，LED 面光灯等；  </w:t>
      </w:r>
    </w:p>
    <w:p w14:paraId="00F63D3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（7）支持背景抠像，背景色可选红、蓝、绿、灰、黑、白色，抠像后可叠加图片和其他通道视频；  </w:t>
      </w:r>
    </w:p>
    <w:p w14:paraId="6228230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（8）做好中标人设备消毒、员工每天体温测量等安全防护工作； </w:t>
      </w:r>
    </w:p>
    <w:p w14:paraId="346FC1E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（9）后期制作使用专业的非线性编辑系统。  </w:t>
      </w:r>
    </w:p>
    <w:p w14:paraId="7B83BB1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(三）费用相关要求</w:t>
      </w:r>
    </w:p>
    <w:p w14:paraId="0AB3A99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（1）供应商的磋商报价不得超过控制价。采购内容的各项单价以成交供应商的磋商报价为最终成交单价，合同履行期限内不得更改。</w:t>
      </w:r>
    </w:p>
    <w:p w14:paraId="440BF51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（2）项目计划总预算费用不超过9.78万，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zh-CN" w:eastAsia="zh-CN"/>
        </w:rPr>
        <w:t>采购人按合同单价据实结算，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分课程按拍摄时间分别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zh-CN" w:eastAsia="zh-CN"/>
        </w:rPr>
        <w:t>结算，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经过验收后，分课程分别付清款项。</w:t>
      </w:r>
    </w:p>
    <w:p w14:paraId="6CF5218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（3）供应商报价时应充分考虑工作量和项目特点，报价包括拍摄费、人工费、运输费、税费等所有费用，采购人不再另外支付其他费用。</w:t>
      </w:r>
    </w:p>
    <w:p w14:paraId="7DB102A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（4）各供应商根据自身情况自行报价，供应商按照下表分项报价。</w:t>
      </w:r>
    </w:p>
    <w:tbl>
      <w:tblPr>
        <w:tblStyle w:val="5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2945"/>
        <w:gridCol w:w="1556"/>
        <w:gridCol w:w="3017"/>
      </w:tblGrid>
      <w:tr w14:paraId="6056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BAF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81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拍摄时间(分钟）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B1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4C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5BD1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5B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58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0&lt;拍摄时间≤8分钟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99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份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0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报价不得超过控制价500元每份</w:t>
            </w:r>
          </w:p>
        </w:tc>
      </w:tr>
      <w:tr w14:paraId="3279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C4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C1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8&lt;拍摄时间≤15分钟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07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份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5D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报价不得超过控制价600元每份</w:t>
            </w:r>
          </w:p>
        </w:tc>
      </w:tr>
      <w:tr w14:paraId="6F1D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03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BE8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15&lt;拍摄时间≤35分钟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9A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份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EE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报价不得超过控制价1100元每份</w:t>
            </w:r>
          </w:p>
        </w:tc>
      </w:tr>
      <w:tr w14:paraId="0948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1B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31A8">
            <w:pPr>
              <w:widowControl w:val="0"/>
              <w:spacing w:after="12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35&lt;拍摄时间≤50分钟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F4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份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A1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12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报价不得超过控制价1600元每份</w:t>
            </w:r>
          </w:p>
        </w:tc>
      </w:tr>
    </w:tbl>
    <w:p w14:paraId="144B8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2" w:lineRule="atLeast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>（5）人员配备要求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260"/>
        <w:gridCol w:w="1800"/>
        <w:gridCol w:w="4785"/>
      </w:tblGrid>
      <w:tr w14:paraId="20A2E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14" w:type="dxa"/>
            <w:noWrap w:val="0"/>
            <w:vAlign w:val="center"/>
          </w:tcPr>
          <w:p w14:paraId="1A1290F7">
            <w:pPr>
              <w:widowControl w:val="0"/>
              <w:autoSpaceDE w:val="0"/>
              <w:autoSpaceDN w:val="0"/>
              <w:spacing w:before="75"/>
              <w:ind w:left="15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内容</w:t>
            </w:r>
          </w:p>
        </w:tc>
        <w:tc>
          <w:tcPr>
            <w:tcW w:w="1260" w:type="dxa"/>
            <w:noWrap w:val="0"/>
            <w:vAlign w:val="center"/>
          </w:tcPr>
          <w:p w14:paraId="3ED3F5C6">
            <w:pPr>
              <w:widowControl w:val="0"/>
              <w:autoSpaceDE w:val="0"/>
              <w:autoSpaceDN w:val="0"/>
              <w:spacing w:before="75"/>
              <w:ind w:left="107" w:right="16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流程</w:t>
            </w:r>
          </w:p>
        </w:tc>
        <w:tc>
          <w:tcPr>
            <w:tcW w:w="1800" w:type="dxa"/>
            <w:noWrap w:val="0"/>
            <w:vAlign w:val="center"/>
          </w:tcPr>
          <w:p w14:paraId="10D21564">
            <w:pPr>
              <w:widowControl w:val="0"/>
              <w:autoSpaceDE w:val="0"/>
              <w:autoSpaceDN w:val="0"/>
              <w:spacing w:before="75"/>
              <w:ind w:left="107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配置</w:t>
            </w:r>
          </w:p>
        </w:tc>
        <w:tc>
          <w:tcPr>
            <w:tcW w:w="4785" w:type="dxa"/>
            <w:noWrap w:val="0"/>
            <w:vAlign w:val="top"/>
          </w:tcPr>
          <w:p w14:paraId="2E2A39BA">
            <w:pPr>
              <w:widowControl w:val="0"/>
              <w:autoSpaceDE w:val="0"/>
              <w:autoSpaceDN w:val="0"/>
              <w:spacing w:before="75"/>
              <w:ind w:left="107" w:right="1776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服务</w:t>
            </w:r>
          </w:p>
        </w:tc>
      </w:tr>
      <w:tr w14:paraId="4AD4F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4" w:type="dxa"/>
            <w:noWrap w:val="0"/>
            <w:vAlign w:val="center"/>
          </w:tcPr>
          <w:p w14:paraId="65646DF8">
            <w:pPr>
              <w:widowControl w:val="0"/>
              <w:autoSpaceDE w:val="0"/>
              <w:autoSpaceDN w:val="0"/>
              <w:spacing w:before="9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项目负责人</w:t>
            </w:r>
          </w:p>
        </w:tc>
        <w:tc>
          <w:tcPr>
            <w:tcW w:w="1260" w:type="dxa"/>
            <w:noWrap w:val="0"/>
            <w:vAlign w:val="center"/>
          </w:tcPr>
          <w:p w14:paraId="5A82CBA7">
            <w:pPr>
              <w:widowControl w:val="0"/>
              <w:autoSpaceDE w:val="0"/>
              <w:autoSpaceDN w:val="0"/>
              <w:spacing w:before="22"/>
              <w:ind w:left="107" w:right="16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全程参与</w:t>
            </w:r>
          </w:p>
        </w:tc>
        <w:tc>
          <w:tcPr>
            <w:tcW w:w="1800" w:type="dxa"/>
            <w:noWrap w:val="0"/>
            <w:vAlign w:val="center"/>
          </w:tcPr>
          <w:p w14:paraId="06A6CEF5">
            <w:pPr>
              <w:widowControl w:val="0"/>
              <w:autoSpaceDE w:val="0"/>
              <w:autoSpaceDN w:val="0"/>
              <w:spacing w:before="90"/>
              <w:ind w:left="0" w:leftChars="0" w:right="245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业务人员</w:t>
            </w:r>
          </w:p>
          <w:p w14:paraId="3A1F6AE3">
            <w:pPr>
              <w:widowControl w:val="0"/>
              <w:autoSpaceDE w:val="0"/>
              <w:autoSpaceDN w:val="0"/>
              <w:spacing w:before="90"/>
              <w:ind w:left="0" w:leftChars="0" w:right="245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 人</w:t>
            </w:r>
          </w:p>
        </w:tc>
        <w:tc>
          <w:tcPr>
            <w:tcW w:w="4785" w:type="dxa"/>
            <w:noWrap w:val="0"/>
            <w:vAlign w:val="center"/>
          </w:tcPr>
          <w:p w14:paraId="118B2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6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负责与采购人、课程老师协调，拍摄期间全职全程参与。 </w:t>
            </w:r>
          </w:p>
        </w:tc>
      </w:tr>
      <w:tr w14:paraId="51413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 w14:paraId="4E0631CA">
            <w:pPr>
              <w:widowControl w:val="0"/>
              <w:autoSpaceDE w:val="0"/>
              <w:autoSpaceDN w:val="0"/>
              <w:spacing w:before="166" w:line="369" w:lineRule="auto"/>
              <w:ind w:left="0" w:leftChars="0" w:right="141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课程视频制作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0214A79E">
            <w:pPr>
              <w:widowControl w:val="0"/>
              <w:autoSpaceDE w:val="0"/>
              <w:autoSpaceDN w:val="0"/>
              <w:spacing w:before="2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前期准备</w:t>
            </w:r>
          </w:p>
        </w:tc>
        <w:tc>
          <w:tcPr>
            <w:tcW w:w="1800" w:type="dxa"/>
            <w:noWrap w:val="0"/>
            <w:vAlign w:val="center"/>
          </w:tcPr>
          <w:p w14:paraId="7EE46634">
            <w:pPr>
              <w:widowControl w:val="0"/>
              <w:autoSpaceDE w:val="0"/>
              <w:autoSpaceDN w:val="0"/>
              <w:spacing w:before="75"/>
              <w:ind w:left="0" w:leftChars="0" w:right="245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编导组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1 人</w:t>
            </w:r>
          </w:p>
        </w:tc>
        <w:tc>
          <w:tcPr>
            <w:tcW w:w="4785" w:type="dxa"/>
            <w:noWrap w:val="0"/>
            <w:vAlign w:val="center"/>
          </w:tcPr>
          <w:p w14:paraId="4BF3A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6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与老师、采购人深度沟通收集材料。 </w:t>
            </w:r>
          </w:p>
        </w:tc>
      </w:tr>
      <w:tr w14:paraId="70447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1D25486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3B3A093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7EA3B13">
            <w:pPr>
              <w:widowControl w:val="0"/>
              <w:autoSpaceDE w:val="0"/>
              <w:autoSpaceDN w:val="0"/>
              <w:spacing w:before="2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</w:p>
          <w:p w14:paraId="6077D764">
            <w:pPr>
              <w:widowControl w:val="0"/>
              <w:autoSpaceDE w:val="0"/>
              <w:autoSpaceDN w:val="0"/>
              <w:spacing w:before="22" w:line="374" w:lineRule="auto"/>
              <w:ind w:left="0" w:leftChars="0" w:right="20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创意编导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0"/>
                <w:kern w:val="0"/>
                <w:sz w:val="21"/>
                <w:szCs w:val="21"/>
                <w:highlight w:val="none"/>
                <w:lang w:val="zh-CN" w:eastAsia="zh-CN" w:bidi="ar-SA"/>
              </w:rPr>
              <w:t>人</w:t>
            </w:r>
          </w:p>
        </w:tc>
        <w:tc>
          <w:tcPr>
            <w:tcW w:w="4785" w:type="dxa"/>
            <w:noWrap w:val="0"/>
            <w:vAlign w:val="center"/>
          </w:tcPr>
          <w:p w14:paraId="2E8A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6" w:right="81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kern w:val="0"/>
                <w:sz w:val="21"/>
                <w:szCs w:val="21"/>
                <w:highlight w:val="none"/>
                <w:lang w:val="zh-CN" w:eastAsia="zh-CN" w:bidi="ar-SA"/>
              </w:rPr>
              <w:t>根据课程量身定做创意方案、片花脚本、解</w:t>
            </w:r>
            <w:r>
              <w:rPr>
                <w:rFonts w:hint="eastAsia" w:ascii="仿宋" w:hAnsi="仿宋" w:eastAsia="仿宋" w:cs="仿宋"/>
                <w:color w:val="auto"/>
                <w:spacing w:val="-13"/>
                <w:kern w:val="0"/>
                <w:sz w:val="21"/>
                <w:szCs w:val="21"/>
                <w:highlight w:val="none"/>
                <w:lang w:val="zh-CN" w:eastAsia="zh-CN" w:bidi="ar-SA"/>
              </w:rPr>
              <w:t>说词以及前期及故事板，负责现场拍摄、制</w:t>
            </w:r>
            <w:r>
              <w:rPr>
                <w:rFonts w:hint="eastAsia" w:ascii="仿宋" w:hAnsi="仿宋" w:eastAsia="仿宋" w:cs="仿宋"/>
                <w:color w:val="auto"/>
                <w:spacing w:val="-15"/>
                <w:kern w:val="0"/>
                <w:sz w:val="21"/>
                <w:szCs w:val="21"/>
                <w:highlight w:val="none"/>
                <w:lang w:val="zh-CN" w:eastAsia="zh-CN" w:bidi="ar-SA"/>
              </w:rPr>
              <w:t>作监控与管理，拍摄场地勘察以及场景设计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不少于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14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 个，商定课程教学设计制作，课程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脚本、章节及知识点切割及时间的把控。</w:t>
            </w:r>
          </w:p>
        </w:tc>
      </w:tr>
      <w:tr w14:paraId="62AFB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5694153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33031E01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D7501B9">
            <w:pPr>
              <w:widowControl w:val="0"/>
              <w:autoSpaceDE w:val="0"/>
              <w:autoSpaceDN w:val="0"/>
              <w:spacing w:before="90"/>
              <w:ind w:left="107" w:right="1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拍摄培训师</w:t>
            </w:r>
          </w:p>
          <w:p w14:paraId="2C9968C5">
            <w:pPr>
              <w:widowControl w:val="0"/>
              <w:autoSpaceDE w:val="0"/>
              <w:autoSpaceDN w:val="0"/>
              <w:spacing w:before="90"/>
              <w:ind w:left="107" w:right="1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人</w:t>
            </w:r>
          </w:p>
        </w:tc>
        <w:tc>
          <w:tcPr>
            <w:tcW w:w="4785" w:type="dxa"/>
            <w:noWrap w:val="0"/>
            <w:vAlign w:val="center"/>
          </w:tcPr>
          <w:p w14:paraId="37C6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  <w:lang w:val="zh-CN" w:eastAsia="zh-CN" w:bidi="ar-SA"/>
              </w:rPr>
              <w:t>辅导老师对镜头的适应、引导老师拍出更自</w:t>
            </w:r>
          </w:p>
          <w:p w14:paraId="668A4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然的课程，辅助老师进行着装的选择。 </w:t>
            </w:r>
          </w:p>
        </w:tc>
      </w:tr>
      <w:tr w14:paraId="3237F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3EEB94B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6572B506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26CE7AC">
            <w:pPr>
              <w:widowControl w:val="0"/>
              <w:autoSpaceDE w:val="0"/>
              <w:autoSpaceDN w:val="0"/>
              <w:spacing w:before="22" w:line="362" w:lineRule="auto"/>
              <w:ind w:left="0" w:leftChars="0" w:right="199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现场导演</w:t>
            </w:r>
          </w:p>
          <w:p w14:paraId="0BA5CCE0">
            <w:pPr>
              <w:widowControl w:val="0"/>
              <w:autoSpaceDE w:val="0"/>
              <w:autoSpaceDN w:val="0"/>
              <w:spacing w:before="22" w:line="362" w:lineRule="auto"/>
              <w:ind w:left="0" w:leftChars="0" w:right="199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0"/>
                <w:kern w:val="0"/>
                <w:sz w:val="21"/>
                <w:szCs w:val="21"/>
                <w:highlight w:val="none"/>
                <w:lang w:val="zh-CN" w:eastAsia="zh-CN" w:bidi="ar-SA"/>
              </w:rPr>
              <w:t>人</w:t>
            </w:r>
          </w:p>
        </w:tc>
        <w:tc>
          <w:tcPr>
            <w:tcW w:w="4785" w:type="dxa"/>
            <w:noWrap w:val="0"/>
            <w:vAlign w:val="center"/>
          </w:tcPr>
          <w:p w14:paraId="0535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right="78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  <w:lang w:val="zh-CN" w:eastAsia="zh-CN" w:bidi="ar-SA"/>
              </w:rPr>
              <w:t>负责拍摄现场引导老师录制课程，调动老师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kern w:val="0"/>
                <w:sz w:val="21"/>
                <w:szCs w:val="21"/>
                <w:highlight w:val="none"/>
                <w:lang w:val="zh-CN" w:eastAsia="zh-CN" w:bidi="ar-SA"/>
              </w:rPr>
              <w:t>情绪、活跃拍摄现场气氛，增强老师的镜头</w:t>
            </w:r>
            <w:r>
              <w:rPr>
                <w:rFonts w:hint="eastAsia" w:ascii="仿宋" w:hAnsi="仿宋" w:eastAsia="仿宋" w:cs="仿宋"/>
                <w:color w:val="auto"/>
                <w:spacing w:val="-13"/>
                <w:kern w:val="0"/>
                <w:sz w:val="21"/>
                <w:szCs w:val="21"/>
                <w:highlight w:val="none"/>
                <w:lang w:val="zh-CN" w:eastAsia="zh-CN" w:bidi="ar-SA"/>
              </w:rPr>
              <w:t>表现力；把握老师讲课内容，在拍摄现场适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时提出意见。 </w:t>
            </w:r>
          </w:p>
        </w:tc>
      </w:tr>
      <w:tr w14:paraId="5E5E1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6FDDD30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41A71D0D">
            <w:pPr>
              <w:widowControl w:val="0"/>
              <w:autoSpaceDE w:val="0"/>
              <w:autoSpaceDN w:val="0"/>
              <w:spacing w:before="22" w:line="362" w:lineRule="auto"/>
              <w:ind w:left="0" w:leftChars="0" w:right="252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中期拍摄</w:t>
            </w:r>
          </w:p>
        </w:tc>
        <w:tc>
          <w:tcPr>
            <w:tcW w:w="1800" w:type="dxa"/>
            <w:noWrap w:val="0"/>
            <w:vAlign w:val="center"/>
          </w:tcPr>
          <w:p w14:paraId="623AB09E">
            <w:pPr>
              <w:widowControl w:val="0"/>
              <w:autoSpaceDE w:val="0"/>
              <w:autoSpaceDN w:val="0"/>
              <w:spacing w:before="90"/>
              <w:ind w:left="0" w:leftChars="0" w:right="18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影视级别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highlight w:val="none"/>
                <w:lang w:val="zh-CN" w:eastAsia="zh-CN" w:bidi="ar-SA"/>
              </w:rPr>
              <w:t>专业摄像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8"/>
                <w:kern w:val="0"/>
                <w:sz w:val="21"/>
                <w:szCs w:val="21"/>
                <w:highlight w:val="none"/>
                <w:lang w:val="zh-CN" w:eastAsia="zh-CN" w:bidi="ar-SA"/>
              </w:rPr>
              <w:t>人</w:t>
            </w:r>
          </w:p>
        </w:tc>
        <w:tc>
          <w:tcPr>
            <w:tcW w:w="4785" w:type="dxa"/>
            <w:noWrap w:val="0"/>
            <w:vAlign w:val="center"/>
          </w:tcPr>
          <w:p w14:paraId="6735B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3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从业时间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3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 年以上，负责主机位、侧机位拍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摄。 </w:t>
            </w:r>
          </w:p>
        </w:tc>
      </w:tr>
      <w:tr w14:paraId="7D355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86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69E3855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23DDB2E5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943D087">
            <w:pPr>
              <w:widowControl w:val="0"/>
              <w:autoSpaceDE w:val="0"/>
              <w:autoSpaceDN w:val="0"/>
              <w:spacing w:before="90"/>
              <w:ind w:left="0" w:leftChars="0" w:right="18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摄像助理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人</w:t>
            </w:r>
          </w:p>
        </w:tc>
        <w:tc>
          <w:tcPr>
            <w:tcW w:w="4785" w:type="dxa"/>
            <w:noWrap w:val="0"/>
            <w:vAlign w:val="center"/>
          </w:tcPr>
          <w:p w14:paraId="7D40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kern w:val="0"/>
                <w:sz w:val="21"/>
                <w:szCs w:val="21"/>
                <w:highlight w:val="none"/>
                <w:lang w:val="zh-CN" w:eastAsia="zh-CN" w:bidi="ar-SA"/>
              </w:rPr>
              <w:t>进行拍摄前的白平衡调试、机位的摆放、音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频设备的测试。 </w:t>
            </w:r>
          </w:p>
        </w:tc>
      </w:tr>
      <w:tr w14:paraId="2E2EE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22D74CA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3D59DD8D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F5EA102">
            <w:pPr>
              <w:widowControl w:val="0"/>
              <w:autoSpaceDE w:val="0"/>
              <w:autoSpaceDN w:val="0"/>
              <w:spacing w:before="75"/>
              <w:ind w:left="0" w:leftChars="0" w:right="18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场记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人</w:t>
            </w:r>
          </w:p>
        </w:tc>
        <w:tc>
          <w:tcPr>
            <w:tcW w:w="4785" w:type="dxa"/>
            <w:noWrap w:val="0"/>
            <w:vAlign w:val="center"/>
          </w:tcPr>
          <w:p w14:paraId="33D4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对课程的进度进行实时的记录。 </w:t>
            </w:r>
          </w:p>
        </w:tc>
      </w:tr>
      <w:tr w14:paraId="053A9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66D3AA0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3FB5075F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B458B1F">
            <w:pPr>
              <w:widowControl w:val="0"/>
              <w:autoSpaceDE w:val="0"/>
              <w:autoSpaceDN w:val="0"/>
              <w:spacing w:before="22"/>
              <w:ind w:left="0" w:leftChars="0" w:right="18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化妆师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人</w:t>
            </w:r>
          </w:p>
        </w:tc>
        <w:tc>
          <w:tcPr>
            <w:tcW w:w="4785" w:type="dxa"/>
            <w:noWrap w:val="0"/>
            <w:vAlign w:val="center"/>
          </w:tcPr>
          <w:p w14:paraId="6739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  <w:lang w:val="zh-CN" w:eastAsia="zh-CN" w:bidi="ar-SA"/>
              </w:rPr>
              <w:t>有跟剧组经验的化妆师，擅长画教学类节目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上镜装等。 </w:t>
            </w:r>
          </w:p>
        </w:tc>
      </w:tr>
      <w:tr w14:paraId="3DA17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58D3292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38200A7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A0A7EEC">
            <w:pPr>
              <w:widowControl w:val="0"/>
              <w:autoSpaceDE w:val="0"/>
              <w:autoSpaceDN w:val="0"/>
              <w:spacing w:before="90"/>
              <w:ind w:left="0" w:leftChars="0" w:right="18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灯光师 2 人</w:t>
            </w:r>
          </w:p>
        </w:tc>
        <w:tc>
          <w:tcPr>
            <w:tcW w:w="4785" w:type="dxa"/>
            <w:noWrap w:val="0"/>
            <w:vAlign w:val="center"/>
          </w:tcPr>
          <w:p w14:paraId="3620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负责灯光的调试。 </w:t>
            </w:r>
          </w:p>
        </w:tc>
      </w:tr>
      <w:tr w14:paraId="7E6EB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67E0942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764BB4E7">
            <w:pPr>
              <w:widowControl w:val="0"/>
              <w:autoSpaceDE w:val="0"/>
              <w:autoSpaceDN w:val="0"/>
              <w:spacing w:before="22" w:line="362" w:lineRule="auto"/>
              <w:ind w:left="0" w:leftChars="0" w:right="252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zh-CN"/>
              </w:rPr>
              <w:t>后期制作</w:t>
            </w:r>
          </w:p>
        </w:tc>
        <w:tc>
          <w:tcPr>
            <w:tcW w:w="1800" w:type="dxa"/>
            <w:noWrap w:val="0"/>
            <w:vAlign w:val="center"/>
          </w:tcPr>
          <w:p w14:paraId="0CA1FF79">
            <w:pPr>
              <w:widowControl w:val="0"/>
              <w:autoSpaceDE w:val="0"/>
              <w:autoSpaceDN w:val="0"/>
              <w:spacing w:before="90"/>
              <w:ind w:left="0" w:leftChars="0" w:right="18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调色师 1 人</w:t>
            </w:r>
          </w:p>
        </w:tc>
        <w:tc>
          <w:tcPr>
            <w:tcW w:w="4785" w:type="dxa"/>
            <w:noWrap w:val="0"/>
            <w:vAlign w:val="center"/>
          </w:tcPr>
          <w:p w14:paraId="7510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leftChars="0" w:right="-29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运用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Davinci</w:t>
            </w:r>
            <w:r>
              <w:rPr>
                <w:rFonts w:hint="eastAsia" w:ascii="仿宋" w:hAnsi="仿宋" w:eastAsia="仿宋" w:cs="仿宋"/>
                <w:color w:val="auto"/>
                <w:spacing w:val="-46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Resolve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 调色系统进行调色。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 </w:t>
            </w:r>
          </w:p>
        </w:tc>
      </w:tr>
      <w:tr w14:paraId="4A906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19DCE8A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12A6BD6F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6EF4D53">
            <w:pPr>
              <w:widowControl w:val="0"/>
              <w:autoSpaceDE w:val="0"/>
              <w:autoSpaceDN w:val="0"/>
              <w:spacing w:before="90"/>
              <w:ind w:left="0" w:leftChars="0" w:right="18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片头制作师</w:t>
            </w:r>
          </w:p>
          <w:p w14:paraId="5B9E7266">
            <w:pPr>
              <w:widowControl w:val="0"/>
              <w:autoSpaceDE w:val="0"/>
              <w:autoSpaceDN w:val="0"/>
              <w:spacing w:before="90"/>
              <w:ind w:left="0" w:leftChars="0" w:right="18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1 人</w:t>
            </w:r>
          </w:p>
        </w:tc>
        <w:tc>
          <w:tcPr>
            <w:tcW w:w="4785" w:type="dxa"/>
            <w:noWrap w:val="0"/>
            <w:vAlign w:val="center"/>
          </w:tcPr>
          <w:p w14:paraId="19820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right="-15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根据量身定做的课程片头进行制作、包装、</w:t>
            </w:r>
          </w:p>
          <w:p w14:paraId="4A6D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特效等一系列处理。 </w:t>
            </w:r>
          </w:p>
        </w:tc>
      </w:tr>
      <w:tr w14:paraId="2F483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1AA1E9C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205885E6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D1A0B7A">
            <w:pPr>
              <w:widowControl w:val="0"/>
              <w:autoSpaceDE w:val="0"/>
              <w:autoSpaceDN w:val="0"/>
              <w:spacing w:before="90"/>
              <w:ind w:left="0" w:leftChars="0" w:right="18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课程精剪师</w:t>
            </w:r>
          </w:p>
          <w:p w14:paraId="22A1FE82">
            <w:pPr>
              <w:widowControl w:val="0"/>
              <w:autoSpaceDE w:val="0"/>
              <w:autoSpaceDN w:val="0"/>
              <w:spacing w:before="90"/>
              <w:ind w:left="0" w:leftChars="0" w:right="18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3 人</w:t>
            </w:r>
          </w:p>
        </w:tc>
        <w:tc>
          <w:tcPr>
            <w:tcW w:w="4785" w:type="dxa"/>
            <w:noWrap w:val="0"/>
            <w:vAlign w:val="center"/>
          </w:tcPr>
          <w:p w14:paraId="5CEB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right="-29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16"/>
                <w:kern w:val="0"/>
                <w:sz w:val="21"/>
                <w:szCs w:val="21"/>
                <w:highlight w:val="none"/>
                <w:lang w:val="zh-CN" w:eastAsia="zh-CN" w:bidi="ar-SA"/>
              </w:rPr>
              <w:t>对课程进行精准剪辑</w:t>
            </w:r>
            <w:r>
              <w:rPr>
                <w:rFonts w:hint="eastAsia" w:ascii="仿宋" w:hAnsi="仿宋" w:eastAsia="仿宋" w:cs="仿宋"/>
                <w:color w:val="auto"/>
                <w:spacing w:val="15"/>
                <w:kern w:val="0"/>
                <w:sz w:val="21"/>
                <w:szCs w:val="21"/>
                <w:highlight w:val="none"/>
                <w:lang w:val="zh-CN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软件: 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1"/>
                <w:szCs w:val="21"/>
                <w:highlight w:val="none"/>
                <w:lang w:val="zh-CN" w:eastAsia="zh-CN" w:bidi="ar-SA"/>
              </w:rPr>
              <w:t>Final</w:t>
            </w:r>
            <w:r>
              <w:rPr>
                <w:rFonts w:hint="eastAsia" w:ascii="仿宋" w:hAnsi="仿宋" w:eastAsia="仿宋" w:cs="仿宋"/>
                <w:color w:val="auto"/>
                <w:spacing w:val="15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Cut </w:t>
            </w:r>
          </w:p>
          <w:p w14:paraId="01D6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Pro；Edius；Premiere）。 </w:t>
            </w:r>
          </w:p>
        </w:tc>
      </w:tr>
      <w:tr w14:paraId="657FA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36A7E67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647A1DC5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F54C07B">
            <w:pPr>
              <w:widowControl w:val="0"/>
              <w:autoSpaceDE w:val="0"/>
              <w:autoSpaceDN w:val="0"/>
              <w:spacing w:before="10"/>
              <w:ind w:left="10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</w:p>
          <w:p w14:paraId="20FD6BEB">
            <w:pPr>
              <w:widowControl w:val="0"/>
              <w:autoSpaceDE w:val="0"/>
              <w:autoSpaceDN w:val="0"/>
              <w:spacing w:before="22" w:line="362" w:lineRule="auto"/>
              <w:ind w:left="0" w:leftChars="0" w:right="79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特效包装师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  <w:p w14:paraId="598CC3BA">
            <w:pPr>
              <w:widowControl w:val="0"/>
              <w:autoSpaceDE w:val="0"/>
              <w:autoSpaceDN w:val="0"/>
              <w:spacing w:before="22" w:line="362" w:lineRule="auto"/>
              <w:ind w:left="0" w:leftChars="0" w:right="79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0"/>
                <w:kern w:val="0"/>
                <w:sz w:val="21"/>
                <w:szCs w:val="21"/>
                <w:highlight w:val="none"/>
                <w:lang w:val="zh-CN" w:eastAsia="zh-CN" w:bidi="ar-SA"/>
              </w:rPr>
              <w:t>人</w:t>
            </w:r>
          </w:p>
        </w:tc>
        <w:tc>
          <w:tcPr>
            <w:tcW w:w="4785" w:type="dxa"/>
            <w:noWrap w:val="0"/>
            <w:vAlign w:val="center"/>
          </w:tcPr>
          <w:p w14:paraId="0D23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right="-44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可熟练使用 Photoshop</w:t>
            </w:r>
            <w:r>
              <w:rPr>
                <w:rFonts w:hint="eastAsia" w:ascii="仿宋" w:hAnsi="仿宋" w:eastAsia="仿宋" w:cs="仿宋"/>
                <w:color w:val="auto"/>
                <w:spacing w:val="-23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、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Flash</w:t>
            </w:r>
            <w:r>
              <w:rPr>
                <w:rFonts w:hint="eastAsia" w:ascii="仿宋" w:hAnsi="仿宋" w:eastAsia="仿宋" w:cs="仿宋"/>
                <w:color w:val="auto"/>
                <w:spacing w:val="-23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、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Affect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0"/>
                <w:sz w:val="21"/>
                <w:szCs w:val="21"/>
                <w:highlight w:val="none"/>
                <w:lang w:val="zh-CN" w:eastAsia="zh-CN" w:bidi="ar-SA"/>
              </w:rPr>
              <w:t>、</w:t>
            </w:r>
          </w:p>
          <w:p w14:paraId="6C18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leftChars="0" w:right="79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3DMax</w:t>
            </w:r>
            <w:r>
              <w:rPr>
                <w:rFonts w:hint="eastAsia" w:ascii="仿宋" w:hAnsi="仿宋" w:eastAsia="仿宋" w:cs="仿宋"/>
                <w:color w:val="auto"/>
                <w:spacing w:val="-15"/>
                <w:kern w:val="0"/>
                <w:sz w:val="21"/>
                <w:szCs w:val="21"/>
                <w:highlight w:val="none"/>
                <w:lang w:val="zh-CN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Maya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 等，能够按照教学设计要求制</w:t>
            </w:r>
            <w:r>
              <w:rPr>
                <w:rFonts w:hint="eastAsia" w:ascii="仿宋" w:hAnsi="仿宋" w:eastAsia="仿宋" w:cs="仿宋"/>
                <w:color w:val="auto"/>
                <w:spacing w:val="-1"/>
                <w:kern w:val="0"/>
                <w:sz w:val="21"/>
                <w:szCs w:val="21"/>
                <w:highlight w:val="none"/>
                <w:lang w:val="zh-CN" w:eastAsia="zh-CN" w:bidi="ar-SA"/>
              </w:rPr>
              <w:t>作所需的图形、图像、视频和音效。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 </w:t>
            </w:r>
          </w:p>
        </w:tc>
      </w:tr>
      <w:tr w14:paraId="39621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61BB41B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93F2140">
            <w:pPr>
              <w:widowControl w:val="0"/>
              <w:autoSpaceDE w:val="0"/>
              <w:autoSpaceDN w:val="0"/>
              <w:spacing w:before="165" w:line="240" w:lineRule="auto"/>
              <w:ind w:left="0" w:leftChars="0" w:right="131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课程运行与维护</w:t>
            </w:r>
          </w:p>
        </w:tc>
        <w:tc>
          <w:tcPr>
            <w:tcW w:w="1800" w:type="dxa"/>
            <w:noWrap w:val="0"/>
            <w:vAlign w:val="center"/>
          </w:tcPr>
          <w:p w14:paraId="727A4EAF">
            <w:pPr>
              <w:widowControl w:val="0"/>
              <w:autoSpaceDE w:val="0"/>
              <w:autoSpaceDN w:val="0"/>
              <w:spacing w:before="165" w:line="362" w:lineRule="auto"/>
              <w:ind w:left="0" w:leftChars="0" w:right="199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维护人员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0"/>
                <w:kern w:val="0"/>
                <w:sz w:val="21"/>
                <w:szCs w:val="21"/>
                <w:highlight w:val="none"/>
                <w:lang w:val="zh-CN" w:eastAsia="zh-CN" w:bidi="ar-SA"/>
              </w:rPr>
              <w:t>人</w:t>
            </w:r>
          </w:p>
        </w:tc>
        <w:tc>
          <w:tcPr>
            <w:tcW w:w="4785" w:type="dxa"/>
            <w:noWrap w:val="0"/>
            <w:vAlign w:val="center"/>
          </w:tcPr>
          <w:p w14:paraId="4B1F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9" w:right="75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  <w:lang w:val="zh-CN" w:eastAsia="zh-CN" w:bidi="ar-SA"/>
              </w:rPr>
              <w:t>根据老师要求对视频、知识点、特效进行修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kern w:val="0"/>
                <w:sz w:val="21"/>
                <w:szCs w:val="21"/>
                <w:highlight w:val="none"/>
                <w:lang w:val="zh-CN" w:eastAsia="zh-CN" w:bidi="ar-SA"/>
              </w:rPr>
              <w:t>改。负责数据运维管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0"/>
                <w:sz w:val="21"/>
                <w:szCs w:val="21"/>
                <w:highlight w:val="none"/>
                <w:lang w:val="zh-CN" w:eastAsia="zh-CN" w:bidi="ar-SA"/>
              </w:rPr>
              <w:t>理，保证课程审核通过上线，存储备份课程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所有数据方便老师调取，响应时间为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 小时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 xml:space="preserve">内。 </w:t>
            </w:r>
          </w:p>
        </w:tc>
      </w:tr>
    </w:tbl>
    <w:p w14:paraId="31A6A78A">
      <w:pPr>
        <w:spacing w:after="0" w:line="298" w:lineRule="exact"/>
        <w:jc w:val="both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sectPr>
          <w:headerReference r:id="rId3" w:type="default"/>
          <w:footerReference r:id="rId4" w:type="default"/>
          <w:pgSz w:w="11911" w:h="16838"/>
          <w:pgMar w:top="1417" w:right="1417" w:bottom="1417" w:left="1417" w:header="867" w:footer="1032" w:gutter="0"/>
          <w:pgNumType w:fmt="decimal" w:start="1"/>
          <w:cols w:space="720" w:num="1"/>
          <w:rtlGutter w:val="0"/>
          <w:docGrid w:linePitch="1" w:charSpace="0"/>
        </w:sectPr>
      </w:pPr>
    </w:p>
    <w:p w14:paraId="3F0520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bookmarkStart w:id="3" w:name="四、课程资源拍摄制作要求（各包均按此执行）"/>
      <w:bookmarkEnd w:id="3"/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（四）课程资源拍摄制作要求</w:t>
      </w:r>
    </w:p>
    <w:tbl>
      <w:tblPr>
        <w:tblStyle w:val="5"/>
        <w:tblW w:w="896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873"/>
        <w:gridCol w:w="6287"/>
      </w:tblGrid>
      <w:tr w14:paraId="04013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06" w:type="dxa"/>
            <w:noWrap w:val="0"/>
            <w:vAlign w:val="center"/>
          </w:tcPr>
          <w:p w14:paraId="768BC6D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bookmarkStart w:id="4" w:name="（二）课程资源制作要求"/>
            <w:bookmarkEnd w:id="4"/>
            <w:bookmarkStart w:id="5" w:name="（一）根据课程特点，提供以下制作形式"/>
            <w:bookmarkEnd w:id="5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73" w:type="dxa"/>
            <w:noWrap w:val="0"/>
            <w:vAlign w:val="center"/>
          </w:tcPr>
          <w:p w14:paraId="3FAC965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6287" w:type="dxa"/>
            <w:noWrap w:val="0"/>
            <w:vAlign w:val="center"/>
          </w:tcPr>
          <w:p w14:paraId="5FDD71C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要求</w:t>
            </w:r>
          </w:p>
        </w:tc>
      </w:tr>
      <w:tr w14:paraId="29586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06" w:type="dxa"/>
            <w:noWrap w:val="0"/>
            <w:vAlign w:val="center"/>
          </w:tcPr>
          <w:p w14:paraId="5E40D6C0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73" w:type="dxa"/>
            <w:noWrap w:val="0"/>
            <w:vAlign w:val="center"/>
          </w:tcPr>
          <w:p w14:paraId="19C13A2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视频格式</w:t>
            </w:r>
          </w:p>
        </w:tc>
        <w:tc>
          <w:tcPr>
            <w:tcW w:w="6287" w:type="dxa"/>
            <w:noWrap w:val="0"/>
            <w:vAlign w:val="center"/>
          </w:tcPr>
          <w:p w14:paraId="498E2510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MOV 格式</w:t>
            </w:r>
          </w:p>
        </w:tc>
      </w:tr>
      <w:tr w14:paraId="658CF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18871C4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 w14:paraId="0F5970B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873" w:type="dxa"/>
            <w:noWrap w:val="0"/>
            <w:vAlign w:val="center"/>
          </w:tcPr>
          <w:p w14:paraId="6A05DCC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视频编码方式</w:t>
            </w:r>
          </w:p>
          <w:p w14:paraId="1597E4F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(Codec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287" w:type="dxa"/>
            <w:noWrap w:val="0"/>
            <w:vAlign w:val="center"/>
          </w:tcPr>
          <w:p w14:paraId="1D62E039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H.264(视频压缩采用 H.264 编码方式,封装格式采用MOV）</w:t>
            </w:r>
          </w:p>
        </w:tc>
      </w:tr>
      <w:tr w14:paraId="5DB56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6CF08EB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873" w:type="dxa"/>
            <w:noWrap w:val="0"/>
            <w:vAlign w:val="center"/>
          </w:tcPr>
          <w:p w14:paraId="108E821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 w14:paraId="6386819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视频分辨率(Resolution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287" w:type="dxa"/>
            <w:noWrap w:val="0"/>
            <w:vAlign w:val="center"/>
          </w:tcPr>
          <w:p w14:paraId="3036F02C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提交的高清成片,分辨率不低于 1080P(1920×1080像素,16:9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2EE30D39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单个视频文件大小不能超过 1GB,如高清视频文件过大,还同时需要分辨率不低于 720×480 像素的标清视频文件</w:t>
            </w:r>
          </w:p>
        </w:tc>
      </w:tr>
      <w:tr w14:paraId="0A191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0FDAB20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 w14:paraId="3CB12F1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873" w:type="dxa"/>
            <w:noWrap w:val="0"/>
            <w:vAlign w:val="center"/>
          </w:tcPr>
          <w:p w14:paraId="239E05D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视频帧率</w:t>
            </w:r>
          </w:p>
          <w:p w14:paraId="51462A1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(Frame Rate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287" w:type="dxa"/>
            <w:noWrap w:val="0"/>
            <w:vAlign w:val="center"/>
          </w:tcPr>
          <w:p w14:paraId="04396448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25fps 或者 29.97fps(fps:每秒帧数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B173474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扫描方式为逐行扫描</w:t>
            </w:r>
          </w:p>
        </w:tc>
      </w:tr>
      <w:tr w14:paraId="2DA65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71D98B80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 w14:paraId="4CDE4E8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873" w:type="dxa"/>
            <w:noWrap w:val="0"/>
            <w:vAlign w:val="center"/>
          </w:tcPr>
          <w:p w14:paraId="6E996D7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视频码率</w:t>
            </w:r>
          </w:p>
          <w:p w14:paraId="120401E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(Bit Rate）</w:t>
            </w:r>
          </w:p>
        </w:tc>
        <w:tc>
          <w:tcPr>
            <w:tcW w:w="6287" w:type="dxa"/>
            <w:noWrap w:val="0"/>
            <w:vAlign w:val="center"/>
          </w:tcPr>
          <w:p w14:paraId="440068EE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不低于 8Mbps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(bps:每秒比特数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11471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78375D3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873" w:type="dxa"/>
            <w:noWrap w:val="0"/>
            <w:vAlign w:val="center"/>
          </w:tcPr>
          <w:p w14:paraId="61E5F9A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图像效果</w:t>
            </w:r>
          </w:p>
        </w:tc>
        <w:tc>
          <w:tcPr>
            <w:tcW w:w="6287" w:type="dxa"/>
            <w:noWrap w:val="0"/>
            <w:vAlign w:val="center"/>
          </w:tcPr>
          <w:p w14:paraId="465D74A7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图像不过亮、过暗</w:t>
            </w:r>
          </w:p>
          <w:p w14:paraId="3EF73002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人、物移动时无拖影、耀光现象(3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无其他图像质量问题</w:t>
            </w:r>
          </w:p>
        </w:tc>
      </w:tr>
      <w:tr w14:paraId="098F2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31CB9A3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873" w:type="dxa"/>
            <w:noWrap w:val="0"/>
            <w:vAlign w:val="center"/>
          </w:tcPr>
          <w:p w14:paraId="6A5D8C0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音频格式</w:t>
            </w:r>
          </w:p>
          <w:p w14:paraId="678A8A5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(Audio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287" w:type="dxa"/>
            <w:noWrap w:val="0"/>
            <w:vAlign w:val="center"/>
          </w:tcPr>
          <w:p w14:paraId="1A55A17E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线性高级音频编码格式, Linear AAC(Advanced Audio</w:t>
            </w:r>
          </w:p>
          <w:p w14:paraId="5BEC5B8B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Coding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0694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017CC63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873" w:type="dxa"/>
            <w:noWrap w:val="0"/>
            <w:vAlign w:val="center"/>
          </w:tcPr>
          <w:p w14:paraId="1808C10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音频采样率</w:t>
            </w:r>
          </w:p>
          <w:p w14:paraId="6A5AFB4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(Sample Rate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287" w:type="dxa"/>
            <w:noWrap w:val="0"/>
            <w:vAlign w:val="center"/>
          </w:tcPr>
          <w:p w14:paraId="451D0C06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采样率不低于 48kHz,16 位采样</w:t>
            </w:r>
          </w:p>
        </w:tc>
      </w:tr>
      <w:tr w14:paraId="27FCC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06" w:type="dxa"/>
            <w:noWrap w:val="0"/>
            <w:vAlign w:val="center"/>
          </w:tcPr>
          <w:p w14:paraId="3001B1D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873" w:type="dxa"/>
            <w:noWrap w:val="0"/>
            <w:vAlign w:val="center"/>
          </w:tcPr>
          <w:p w14:paraId="0DD76F5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音频码率</w:t>
            </w:r>
          </w:p>
          <w:p w14:paraId="3586676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 Bit Rate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287" w:type="dxa"/>
            <w:noWrap w:val="0"/>
            <w:vAlign w:val="center"/>
          </w:tcPr>
          <w:p w14:paraId="5B733B66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不低于 1.4Mbps(bps:每秒比特数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3F685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806" w:type="dxa"/>
            <w:noWrap w:val="0"/>
            <w:vAlign w:val="center"/>
          </w:tcPr>
          <w:p w14:paraId="570B23B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873" w:type="dxa"/>
            <w:noWrap w:val="0"/>
            <w:vAlign w:val="center"/>
          </w:tcPr>
          <w:p w14:paraId="07A7CEA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音频声道</w:t>
            </w:r>
          </w:p>
        </w:tc>
        <w:tc>
          <w:tcPr>
            <w:tcW w:w="6287" w:type="dxa"/>
            <w:noWrap w:val="0"/>
            <w:vAlign w:val="center"/>
          </w:tcPr>
          <w:p w14:paraId="4F06216C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应采用双声道,做混音处理</w:t>
            </w:r>
          </w:p>
        </w:tc>
      </w:tr>
      <w:tr w14:paraId="5DEAF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806" w:type="dxa"/>
            <w:noWrap w:val="0"/>
            <w:vAlign w:val="center"/>
          </w:tcPr>
          <w:p w14:paraId="1C933210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873" w:type="dxa"/>
            <w:noWrap w:val="0"/>
            <w:vAlign w:val="center"/>
          </w:tcPr>
          <w:p w14:paraId="5724712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音频信噪比</w:t>
            </w:r>
          </w:p>
          <w:p w14:paraId="15B9EF30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(SNR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287" w:type="dxa"/>
            <w:noWrap w:val="0"/>
            <w:vAlign w:val="center"/>
          </w:tcPr>
          <w:p w14:paraId="776F329F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大于 50dB</w:t>
            </w:r>
          </w:p>
        </w:tc>
      </w:tr>
      <w:tr w14:paraId="61F0A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06" w:type="dxa"/>
            <w:noWrap w:val="0"/>
            <w:vAlign w:val="center"/>
          </w:tcPr>
          <w:p w14:paraId="1963503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873" w:type="dxa"/>
            <w:noWrap w:val="0"/>
            <w:vAlign w:val="center"/>
          </w:tcPr>
          <w:p w14:paraId="128DB28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唇音同步</w:t>
            </w:r>
          </w:p>
        </w:tc>
        <w:tc>
          <w:tcPr>
            <w:tcW w:w="6287" w:type="dxa"/>
            <w:noWrap w:val="0"/>
            <w:vAlign w:val="center"/>
          </w:tcPr>
          <w:p w14:paraId="55952FBD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课程视频的唇音同步时间≥65 毫秒</w:t>
            </w:r>
          </w:p>
        </w:tc>
      </w:tr>
      <w:tr w14:paraId="67FB8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77345C1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873" w:type="dxa"/>
            <w:noWrap w:val="0"/>
            <w:vAlign w:val="center"/>
          </w:tcPr>
          <w:p w14:paraId="37CD47C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声音效果</w:t>
            </w:r>
          </w:p>
        </w:tc>
        <w:tc>
          <w:tcPr>
            <w:tcW w:w="6287" w:type="dxa"/>
            <w:noWrap w:val="0"/>
            <w:vAlign w:val="center"/>
          </w:tcPr>
          <w:p w14:paraId="51E0CF9B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伴音清晰、饱满、圆润,无失真、噪声杂音干扰、音量忽大忽小现象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解说声与现场声无明显比例失调,解说声与背景音乐无明显比例失调</w:t>
            </w:r>
          </w:p>
        </w:tc>
      </w:tr>
      <w:tr w14:paraId="244E4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06" w:type="dxa"/>
            <w:noWrap w:val="0"/>
            <w:vAlign w:val="center"/>
          </w:tcPr>
          <w:p w14:paraId="48F44CE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873" w:type="dxa"/>
            <w:noWrap w:val="0"/>
            <w:vAlign w:val="center"/>
          </w:tcPr>
          <w:p w14:paraId="4166302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剪辑</w:t>
            </w:r>
          </w:p>
        </w:tc>
        <w:tc>
          <w:tcPr>
            <w:tcW w:w="6287" w:type="dxa"/>
            <w:noWrap w:val="0"/>
            <w:vAlign w:val="center"/>
          </w:tcPr>
          <w:p w14:paraId="370BA5C4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剪辑衔接自然无空白帧</w:t>
            </w:r>
          </w:p>
        </w:tc>
      </w:tr>
      <w:tr w14:paraId="5261D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4BE9A55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873" w:type="dxa"/>
            <w:noWrap w:val="0"/>
            <w:vAlign w:val="center"/>
          </w:tcPr>
          <w:p w14:paraId="33B3ED5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后期动画文字</w:t>
            </w:r>
          </w:p>
        </w:tc>
        <w:tc>
          <w:tcPr>
            <w:tcW w:w="6287" w:type="dxa"/>
            <w:noWrap w:val="0"/>
            <w:vAlign w:val="center"/>
          </w:tcPr>
          <w:p w14:paraId="4BE83FF0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后期制作的动画、显示的文字(非字幕文件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,不能出现错误</w:t>
            </w:r>
          </w:p>
          <w:p w14:paraId="67DCDB63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同一门课程中字体风格一致</w:t>
            </w:r>
          </w:p>
        </w:tc>
      </w:tr>
      <w:tr w14:paraId="1B963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7F527BB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873" w:type="dxa"/>
            <w:noWrap w:val="0"/>
            <w:vAlign w:val="center"/>
          </w:tcPr>
          <w:p w14:paraId="2D1FF4A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字幕要求</w:t>
            </w:r>
          </w:p>
        </w:tc>
        <w:tc>
          <w:tcPr>
            <w:tcW w:w="6287" w:type="dxa"/>
            <w:noWrap w:val="0"/>
            <w:vAlign w:val="center"/>
          </w:tcPr>
          <w:p w14:paraId="44D9601C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中文授课视频提供对应的中文字幕,英文授课视频提供相应的英文字幕</w:t>
            </w:r>
          </w:p>
        </w:tc>
      </w:tr>
      <w:tr w14:paraId="70C1A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06" w:type="dxa"/>
            <w:noWrap w:val="0"/>
            <w:vAlign w:val="center"/>
          </w:tcPr>
          <w:p w14:paraId="16C5D5C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873" w:type="dxa"/>
            <w:noWrap w:val="0"/>
            <w:vAlign w:val="center"/>
          </w:tcPr>
          <w:p w14:paraId="014B06F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字幕文件格式</w:t>
            </w:r>
          </w:p>
        </w:tc>
        <w:tc>
          <w:tcPr>
            <w:tcW w:w="6287" w:type="dxa"/>
            <w:noWrap w:val="0"/>
            <w:vAlign w:val="center"/>
          </w:tcPr>
          <w:p w14:paraId="4C0DB905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字幕不能固定加在视频上,提供独立的 SRT 格式的字幕文件</w:t>
            </w:r>
          </w:p>
        </w:tc>
      </w:tr>
      <w:tr w14:paraId="70F96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6" w:type="dxa"/>
            <w:noWrap w:val="0"/>
            <w:vAlign w:val="center"/>
          </w:tcPr>
          <w:p w14:paraId="46E2D9F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873" w:type="dxa"/>
            <w:noWrap w:val="0"/>
            <w:vAlign w:val="center"/>
          </w:tcPr>
          <w:p w14:paraId="4379F81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字幕编码</w:t>
            </w:r>
          </w:p>
        </w:tc>
        <w:tc>
          <w:tcPr>
            <w:tcW w:w="6287" w:type="dxa"/>
            <w:noWrap w:val="0"/>
            <w:vAlign w:val="center"/>
          </w:tcPr>
          <w:p w14:paraId="7AC9CB9A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中文字幕采用 UTF-8 编码</w:t>
            </w:r>
          </w:p>
        </w:tc>
      </w:tr>
      <w:tr w14:paraId="2F61C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06" w:type="dxa"/>
            <w:noWrap w:val="0"/>
            <w:vAlign w:val="center"/>
          </w:tcPr>
          <w:p w14:paraId="58E7EF4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873" w:type="dxa"/>
            <w:noWrap w:val="0"/>
            <w:vAlign w:val="center"/>
          </w:tcPr>
          <w:p w14:paraId="6475615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字幕时间轴</w:t>
            </w:r>
          </w:p>
        </w:tc>
        <w:tc>
          <w:tcPr>
            <w:tcW w:w="6287" w:type="dxa"/>
            <w:noWrap w:val="0"/>
            <w:vAlign w:val="center"/>
          </w:tcPr>
          <w:p w14:paraId="206C5A9F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时间轴准确,字幕出现时间与视频声音一致</w:t>
            </w:r>
          </w:p>
        </w:tc>
      </w:tr>
      <w:tr w14:paraId="715A5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5DF4291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873" w:type="dxa"/>
            <w:noWrap w:val="0"/>
            <w:vAlign w:val="center"/>
          </w:tcPr>
          <w:p w14:paraId="6CBD00A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字幕字数要求</w:t>
            </w:r>
          </w:p>
        </w:tc>
        <w:tc>
          <w:tcPr>
            <w:tcW w:w="6287" w:type="dxa"/>
            <w:noWrap w:val="0"/>
            <w:vAlign w:val="center"/>
          </w:tcPr>
          <w:p w14:paraId="2A58EC0C">
            <w:pPr>
              <w:numPr>
                <w:ilvl w:val="0"/>
                <w:numId w:val="0"/>
              </w:numPr>
              <w:tabs>
                <w:tab w:val="left" w:pos="660"/>
              </w:tabs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每屏只有一行字幕</w:t>
            </w:r>
          </w:p>
          <w:p w14:paraId="0D5A6E40">
            <w:pPr>
              <w:numPr>
                <w:ilvl w:val="0"/>
                <w:numId w:val="0"/>
              </w:numPr>
              <w:tabs>
                <w:tab w:val="left" w:pos="660"/>
              </w:tabs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画幅比为 16:9 的,每行不超过20个字</w:t>
            </w:r>
          </w:p>
          <w:p w14:paraId="19386FA4">
            <w:pPr>
              <w:numPr>
                <w:ilvl w:val="0"/>
                <w:numId w:val="0"/>
              </w:numPr>
              <w:tabs>
                <w:tab w:val="left" w:pos="660"/>
              </w:tabs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画幅比为 4:3 的,每行不超过15个字</w:t>
            </w:r>
          </w:p>
        </w:tc>
      </w:tr>
      <w:tr w14:paraId="74738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06" w:type="dxa"/>
            <w:noWrap w:val="0"/>
            <w:vAlign w:val="center"/>
          </w:tcPr>
          <w:p w14:paraId="166409C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873" w:type="dxa"/>
            <w:noWrap w:val="0"/>
            <w:vAlign w:val="center"/>
          </w:tcPr>
          <w:p w14:paraId="45A3C7B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字幕文字内容</w:t>
            </w:r>
          </w:p>
        </w:tc>
        <w:tc>
          <w:tcPr>
            <w:tcW w:w="6287" w:type="dxa"/>
            <w:noWrap w:val="0"/>
            <w:vAlign w:val="center"/>
          </w:tcPr>
          <w:p w14:paraId="5BBDC800">
            <w:pPr>
              <w:ind w:left="206" w:leftChars="98" w:firstLine="3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字幕文字无错字</w:t>
            </w:r>
          </w:p>
        </w:tc>
      </w:tr>
      <w:tr w14:paraId="27A56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3960B6D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873" w:type="dxa"/>
            <w:noWrap w:val="0"/>
            <w:vAlign w:val="center"/>
          </w:tcPr>
          <w:p w14:paraId="0E36F5E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片头</w:t>
            </w:r>
          </w:p>
        </w:tc>
        <w:tc>
          <w:tcPr>
            <w:tcW w:w="6287" w:type="dxa"/>
            <w:noWrap w:val="0"/>
            <w:vAlign w:val="center"/>
          </w:tcPr>
          <w:p w14:paraId="40742FAB">
            <w:pPr>
              <w:numPr>
                <w:ilvl w:val="0"/>
                <w:numId w:val="0"/>
              </w:numPr>
              <w:tabs>
                <w:tab w:val="left" w:pos="660"/>
              </w:tabs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时长应不超过10秒</w:t>
            </w:r>
          </w:p>
          <w:p w14:paraId="6577A7CB">
            <w:pPr>
              <w:numPr>
                <w:ilvl w:val="0"/>
                <w:numId w:val="0"/>
              </w:numPr>
              <w:tabs>
                <w:tab w:val="left" w:pos="660"/>
              </w:tabs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应使用体现课程所属院校、机构特色的素材</w:t>
            </w:r>
          </w:p>
          <w:p w14:paraId="6E7CAC51">
            <w:pPr>
              <w:numPr>
                <w:ilvl w:val="0"/>
                <w:numId w:val="0"/>
              </w:numPr>
              <w:tabs>
                <w:tab w:val="left" w:pos="660"/>
              </w:tabs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应包括校名及 Logo、课程名称、讲次、主讲教师姓名、专业技术职务、单位等信息</w:t>
            </w:r>
          </w:p>
        </w:tc>
      </w:tr>
      <w:tr w14:paraId="47AA6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09BF4A3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873" w:type="dxa"/>
            <w:noWrap w:val="0"/>
            <w:vAlign w:val="center"/>
          </w:tcPr>
          <w:p w14:paraId="0D72FA5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片尾</w:t>
            </w:r>
          </w:p>
        </w:tc>
        <w:tc>
          <w:tcPr>
            <w:tcW w:w="6287" w:type="dxa"/>
            <w:noWrap w:val="0"/>
            <w:vAlign w:val="center"/>
          </w:tcPr>
          <w:p w14:paraId="59E0ABB1">
            <w:pPr>
              <w:numPr>
                <w:ilvl w:val="0"/>
                <w:numId w:val="0"/>
              </w:numPr>
              <w:tabs>
                <w:tab w:val="left" w:pos="660"/>
              </w:tabs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时长应不超过10秒</w:t>
            </w:r>
          </w:p>
          <w:p w14:paraId="0DDFCAEC">
            <w:pPr>
              <w:numPr>
                <w:ilvl w:val="0"/>
                <w:numId w:val="0"/>
              </w:numPr>
              <w:tabs>
                <w:tab w:val="left" w:pos="660"/>
              </w:tabs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应包括版权单位、制作单位、录制时间、可以有鸣谢单位或个人信息</w:t>
            </w:r>
          </w:p>
        </w:tc>
      </w:tr>
      <w:tr w14:paraId="4667E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06" w:type="dxa"/>
            <w:noWrap w:val="0"/>
            <w:vAlign w:val="center"/>
          </w:tcPr>
          <w:p w14:paraId="7D30ECD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1873" w:type="dxa"/>
            <w:noWrap w:val="0"/>
            <w:vAlign w:val="center"/>
          </w:tcPr>
          <w:p w14:paraId="17C2C02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视频 Logo</w:t>
            </w:r>
          </w:p>
        </w:tc>
        <w:tc>
          <w:tcPr>
            <w:tcW w:w="6287" w:type="dxa"/>
            <w:noWrap w:val="0"/>
            <w:vAlign w:val="center"/>
          </w:tcPr>
          <w:p w14:paraId="433747EE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视频的相应位置应加上课程所属院校、机构统一设计的Logo 标志,标志应明显、且不影响视频内容的显示</w:t>
            </w:r>
          </w:p>
        </w:tc>
      </w:tr>
    </w:tbl>
    <w:p w14:paraId="04E39E3D">
      <w:pP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 w14:paraId="25CEC295">
      <w:pPr>
        <w:pStyle w:val="4"/>
        <w:numPr>
          <w:ilvl w:val="0"/>
          <w:numId w:val="1"/>
        </w:numPr>
        <w:adjustRightInd w:val="0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成果版权归属</w:t>
      </w:r>
    </w:p>
    <w:p w14:paraId="1863DA8F">
      <w:pPr>
        <w:widowControl w:val="0"/>
        <w:spacing w:line="360" w:lineRule="auto"/>
        <w:ind w:firstLine="210" w:firstLineChars="1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本项目拍摄所有视频版权归安庆职业技术学院所有。</w:t>
      </w:r>
    </w:p>
    <w:p w14:paraId="0F6E5496">
      <w:pPr>
        <w:pStyle w:val="4"/>
        <w:adjustRightInd w:val="0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五、验收</w:t>
      </w:r>
    </w:p>
    <w:p w14:paraId="7806B6F3">
      <w:pPr>
        <w:widowControl w:val="0"/>
        <w:spacing w:line="360" w:lineRule="auto"/>
        <w:jc w:val="left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成交人和采购人双方依据项目内容和进度共同实施验收工作，验收结果和验收报告经双方确认后生效。</w:t>
      </w:r>
    </w:p>
    <w:p w14:paraId="067F3305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3B34C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DE19170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DE19170"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AFC25">
    <w:pPr>
      <w:widowControl w:val="0"/>
      <w:pBdr>
        <w:bottom w:val="none" w:color="auto" w:sz="0" w:space="0"/>
      </w:pBdr>
      <w:snapToGrid w:val="0"/>
      <w:jc w:val="center"/>
      <w:rPr>
        <w:rFonts w:hint="eastAsia" w:ascii="Times New Roman" w:hAnsi="Times New Roman" w:eastAsia="宋体" w:cs="Times New Roman"/>
        <w:kern w:val="2"/>
        <w:sz w:val="18"/>
        <w:szCs w:val="21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B6AE05"/>
    <w:multiLevelType w:val="singleLevel"/>
    <w:tmpl w:val="70B6AE0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57ED2"/>
    <w:rsid w:val="7865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widowControl/>
      <w:snapToGrid w:val="0"/>
      <w:spacing w:line="360" w:lineRule="auto"/>
      <w:jc w:val="left"/>
      <w:outlineLvl w:val="2"/>
    </w:pPr>
    <w:rPr>
      <w:rFonts w:ascii="宋体" w:hAnsi="宋体" w:eastAsia="宋体" w:cs="Times New Roman"/>
      <w:b/>
      <w:bCs/>
      <w:kern w:val="0"/>
      <w:sz w:val="28"/>
      <w:szCs w:val="24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qFormat/>
    <w:uiPriority w:val="0"/>
    <w:pPr>
      <w:widowControl w:val="0"/>
      <w:spacing w:before="100" w:beforeAutospacing="1" w:after="100" w:afterAutospacing="1" w:line="440" w:lineRule="exact"/>
      <w:ind w:left="357" w:hanging="357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2025-06-24T08:26:00Z</dcterms:created>
  <dc:creator>钱丽</dc:creator>
  <cp:lastModifiedBy>钱丽</cp:lastModifiedBy>
  <dcterms:modified xsi:type="dcterms:W3CDTF">2025-06-24T08:26:23Z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A29A3D684F2B49E5B9C554712E17E58B_11</vt:lpwstr>
  </property>
  <property fmtid="{D5CDD505-2E9C-101B-9397-08002B2CF9AE}" pid="4" name="KSOTemplateDocerSaveRecord">
    <vt:lpwstr>eyJoZGlkIjoiYjc4MDEyMDJlM2UyOTY4N2M5MDUyZWE5NDAyM2E2NjMiLCJ1c2VySWQiOiIzMDU4ODYyMzcifQ==</vt:lpwstr>
  </property>
</Properties>
</file>